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11" w:rsidRDefault="00642D9E">
      <w:pPr>
        <w:rPr>
          <w:b/>
          <w:sz w:val="36"/>
        </w:rPr>
      </w:pPr>
      <w:r>
        <w:rPr>
          <w:b/>
          <w:sz w:val="36"/>
        </w:rPr>
        <w:tab/>
      </w:r>
      <w:r w:rsidR="00FD4AA5">
        <w:rPr>
          <w:b/>
          <w:sz w:val="36"/>
        </w:rPr>
        <w:tab/>
        <w:t>GENETIC</w:t>
      </w:r>
      <w:r w:rsidRPr="00642D9E">
        <w:rPr>
          <w:b/>
          <w:sz w:val="36"/>
        </w:rPr>
        <w:t xml:space="preserve"> ENGINEERING</w:t>
      </w:r>
      <w:r>
        <w:rPr>
          <w:b/>
          <w:sz w:val="36"/>
        </w:rPr>
        <w:t xml:space="preserve"> (R09) 2011</w:t>
      </w:r>
    </w:p>
    <w:p w:rsidR="00642D9E" w:rsidRDefault="00642D9E">
      <w:pPr>
        <w:rPr>
          <w:b/>
          <w:sz w:val="36"/>
        </w:rPr>
      </w:pPr>
    </w:p>
    <w:p w:rsidR="00642D9E" w:rsidRDefault="00642D9E">
      <w:pPr>
        <w:rPr>
          <w:b/>
          <w:sz w:val="36"/>
        </w:rPr>
      </w:pPr>
      <w:r>
        <w:rPr>
          <w:b/>
          <w:sz w:val="36"/>
        </w:rPr>
        <w:t>SET 1</w:t>
      </w:r>
    </w:p>
    <w:p w:rsidR="00642D9E" w:rsidRPr="00FD4AA5" w:rsidRDefault="00FD4AA5" w:rsidP="00642D9E">
      <w:pPr>
        <w:pStyle w:val="ListParagraph"/>
        <w:numPr>
          <w:ilvl w:val="0"/>
          <w:numId w:val="1"/>
        </w:numPr>
        <w:rPr>
          <w:b/>
          <w:sz w:val="36"/>
        </w:rPr>
      </w:pPr>
      <w:r>
        <w:rPr>
          <w:sz w:val="24"/>
        </w:rPr>
        <w:t>Write a short notes on:</w:t>
      </w:r>
    </w:p>
    <w:p w:rsidR="00FD4AA5" w:rsidRDefault="00FD4AA5" w:rsidP="00FD4AA5">
      <w:pPr>
        <w:pStyle w:val="ListParagraph"/>
        <w:numPr>
          <w:ilvl w:val="1"/>
          <w:numId w:val="1"/>
        </w:numPr>
      </w:pPr>
      <w:r w:rsidRPr="00FD4AA5">
        <w:t>Application</w:t>
      </w:r>
      <w:r>
        <w:t xml:space="preserve"> of linkers and adaptors in cDNA cloning.</w:t>
      </w:r>
    </w:p>
    <w:p w:rsidR="00642D9E" w:rsidRDefault="00FD4AA5" w:rsidP="00FD4AA5">
      <w:pPr>
        <w:pStyle w:val="ListParagraph"/>
        <w:numPr>
          <w:ilvl w:val="1"/>
          <w:numId w:val="1"/>
        </w:numPr>
      </w:pPr>
      <w:r>
        <w:t>Vectors used for cDNA cloning.</w:t>
      </w:r>
    </w:p>
    <w:p w:rsidR="00FD4AA5" w:rsidRDefault="00FD4AA5" w:rsidP="00FD4AA5">
      <w:pPr>
        <w:pStyle w:val="ListParagraph"/>
        <w:numPr>
          <w:ilvl w:val="0"/>
          <w:numId w:val="1"/>
        </w:numPr>
      </w:pPr>
      <w:r>
        <w:t>Discuss the basic principle involved in PCR technique in detail.</w:t>
      </w:r>
    </w:p>
    <w:p w:rsidR="00642D9E" w:rsidRDefault="00FD4AA5" w:rsidP="00642D9E">
      <w:pPr>
        <w:pStyle w:val="ListParagraph"/>
        <w:numPr>
          <w:ilvl w:val="0"/>
          <w:numId w:val="1"/>
        </w:numPr>
      </w:pPr>
      <w:r>
        <w:t xml:space="preserve">Define recognition sites and </w:t>
      </w:r>
      <w:r w:rsidR="00D21B1A">
        <w:t>explain</w:t>
      </w:r>
      <w:r>
        <w:t xml:space="preserve"> their properties.</w:t>
      </w:r>
    </w:p>
    <w:p w:rsidR="00FD4AA5" w:rsidRDefault="00FD4AA5" w:rsidP="00642D9E">
      <w:pPr>
        <w:pStyle w:val="ListParagraph"/>
        <w:numPr>
          <w:ilvl w:val="0"/>
          <w:numId w:val="1"/>
        </w:numPr>
      </w:pPr>
      <w:r>
        <w:t>Define gene therapy. Explain in detail ex - vivo gene therapy and its application.</w:t>
      </w:r>
    </w:p>
    <w:p w:rsidR="00FD4AA5" w:rsidRDefault="00FD4AA5" w:rsidP="00642D9E">
      <w:pPr>
        <w:pStyle w:val="ListParagraph"/>
        <w:numPr>
          <w:ilvl w:val="0"/>
          <w:numId w:val="1"/>
        </w:numPr>
      </w:pPr>
      <w:r>
        <w:t>Discuss in detail the prokaryotic promoters.</w:t>
      </w:r>
    </w:p>
    <w:p w:rsidR="00FD4AA5" w:rsidRDefault="00FD4AA5" w:rsidP="00642D9E">
      <w:pPr>
        <w:pStyle w:val="ListParagraph"/>
        <w:numPr>
          <w:ilvl w:val="0"/>
          <w:numId w:val="1"/>
        </w:numPr>
      </w:pPr>
      <w:r>
        <w:t>Write short notes on:</w:t>
      </w:r>
    </w:p>
    <w:p w:rsidR="00FD4AA5" w:rsidRDefault="00FD4AA5" w:rsidP="00FD4AA5">
      <w:pPr>
        <w:pStyle w:val="ListParagraph"/>
        <w:numPr>
          <w:ilvl w:val="1"/>
          <w:numId w:val="1"/>
        </w:numPr>
      </w:pPr>
      <w:r>
        <w:t>Nucleotide analogs.</w:t>
      </w:r>
    </w:p>
    <w:p w:rsidR="00FD4AA5" w:rsidRDefault="00FD4AA5" w:rsidP="00FD4AA5">
      <w:pPr>
        <w:pStyle w:val="ListParagraph"/>
        <w:numPr>
          <w:ilvl w:val="1"/>
          <w:numId w:val="1"/>
        </w:numPr>
      </w:pPr>
      <w:r>
        <w:t>Sequencing gel.</w:t>
      </w:r>
    </w:p>
    <w:p w:rsidR="00FD4AA5" w:rsidRDefault="00FD4AA5" w:rsidP="00FD4AA5">
      <w:pPr>
        <w:pStyle w:val="ListParagraph"/>
        <w:numPr>
          <w:ilvl w:val="0"/>
          <w:numId w:val="1"/>
        </w:numPr>
      </w:pPr>
      <w:r>
        <w:t>Discuss the variants of RAPD in detail.</w:t>
      </w:r>
    </w:p>
    <w:p w:rsidR="00FD4AA5" w:rsidRDefault="00FD4AA5" w:rsidP="00FD4AA5">
      <w:pPr>
        <w:pStyle w:val="ListParagraph"/>
        <w:numPr>
          <w:ilvl w:val="0"/>
          <w:numId w:val="1"/>
        </w:numPr>
      </w:pPr>
      <w:r>
        <w:t>Explain the mechanism of transposition and excision.</w:t>
      </w:r>
    </w:p>
    <w:p w:rsidR="00642D9E" w:rsidRDefault="00642D9E" w:rsidP="00642D9E">
      <w:pPr>
        <w:pStyle w:val="ListParagraph"/>
        <w:ind w:left="765"/>
      </w:pPr>
    </w:p>
    <w:p w:rsidR="00642D9E" w:rsidRDefault="00642D9E" w:rsidP="00642D9E">
      <w:pPr>
        <w:pStyle w:val="ListParagraph"/>
        <w:ind w:left="0"/>
        <w:rPr>
          <w:b/>
          <w:sz w:val="36"/>
          <w:szCs w:val="36"/>
        </w:rPr>
      </w:pPr>
      <w:r w:rsidRPr="00642D9E">
        <w:rPr>
          <w:b/>
          <w:sz w:val="36"/>
          <w:szCs w:val="36"/>
        </w:rPr>
        <w:t>SET 2</w:t>
      </w:r>
    </w:p>
    <w:p w:rsidR="00642D9E" w:rsidRDefault="00642D9E" w:rsidP="00642D9E">
      <w:pPr>
        <w:pStyle w:val="ListParagraph"/>
        <w:ind w:left="765"/>
      </w:pP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Write short notes on colE1plasmid and pBR327.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Write short notes on: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Homopolymer tailing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Physiological significance of restriction &amp; modification system.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Comment on: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Application of Homopolymer Tailing in cDNA cloning.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Subtractive cloning.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Explain the advantages &amp; disadvantages of chemical degradation method.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Explain the organization of the lac operon &amp; other genes involved with lactose metabolism in E coli.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Write short notes on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Problems encountered in PCR &amp; their solutions.</w:t>
      </w:r>
    </w:p>
    <w:p w:rsidR="00FD4AA5" w:rsidRDefault="00FD4AA5" w:rsidP="00FD4AA5">
      <w:pPr>
        <w:pStyle w:val="ListParagraph"/>
        <w:numPr>
          <w:ilvl w:val="1"/>
          <w:numId w:val="5"/>
        </w:numPr>
      </w:pPr>
      <w:r>
        <w:t>Application of PCR in modern molecular biology.</w:t>
      </w:r>
    </w:p>
    <w:p w:rsidR="00FD4AA5" w:rsidRDefault="00FD4AA5" w:rsidP="00FD4AA5">
      <w:pPr>
        <w:pStyle w:val="ListParagraph"/>
        <w:numPr>
          <w:ilvl w:val="0"/>
          <w:numId w:val="5"/>
        </w:numPr>
      </w:pPr>
      <w:r>
        <w:t>Write about transgenic animals as bioreactors for the production of therapeutically important proteins.</w:t>
      </w:r>
    </w:p>
    <w:p w:rsidR="00FD4AA5" w:rsidRPr="00FD4AA5" w:rsidRDefault="00FD4AA5" w:rsidP="00FD4AA5">
      <w:pPr>
        <w:pStyle w:val="ListParagraph"/>
        <w:numPr>
          <w:ilvl w:val="0"/>
          <w:numId w:val="5"/>
        </w:numPr>
      </w:pPr>
      <w:r>
        <w:t>Discuss the significance of photolabile protecting groups in the manufacture of DNA chips. Give two examples of photosensitive groups.</w:t>
      </w:r>
    </w:p>
    <w:p w:rsidR="00FD4AA5" w:rsidRDefault="00FD4AA5" w:rsidP="00642D9E">
      <w:pPr>
        <w:pStyle w:val="ListParagraph"/>
        <w:ind w:left="0"/>
        <w:rPr>
          <w:b/>
          <w:sz w:val="36"/>
          <w:szCs w:val="36"/>
        </w:rPr>
      </w:pPr>
    </w:p>
    <w:p w:rsidR="00642D9E" w:rsidRDefault="00642D9E" w:rsidP="00642D9E">
      <w:pPr>
        <w:pStyle w:val="ListParagraph"/>
        <w:ind w:left="0"/>
        <w:rPr>
          <w:b/>
          <w:sz w:val="36"/>
          <w:szCs w:val="36"/>
        </w:rPr>
      </w:pPr>
      <w:r w:rsidRPr="00642D9E">
        <w:rPr>
          <w:b/>
          <w:sz w:val="36"/>
          <w:szCs w:val="36"/>
        </w:rPr>
        <w:t>SET 3</w:t>
      </w:r>
    </w:p>
    <w:p w:rsidR="00642D9E" w:rsidRDefault="00FD4AA5" w:rsidP="00FD4AA5">
      <w:pPr>
        <w:pStyle w:val="ListParagraph"/>
        <w:numPr>
          <w:ilvl w:val="0"/>
          <w:numId w:val="6"/>
        </w:numPr>
      </w:pPr>
      <w:r w:rsidRPr="00FD4AA5">
        <w:t xml:space="preserve">Write about </w:t>
      </w:r>
      <w:r w:rsidR="00D21B1A" w:rsidRPr="00FD4AA5">
        <w:t>compl</w:t>
      </w:r>
      <w:r w:rsidR="00D21B1A">
        <w:t>ementation's</w:t>
      </w:r>
      <w:r>
        <w:t xml:space="preserve"> or suppression of mertant phenotype in the cloning cell or selection of recombinant-deficient phages.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lastRenderedPageBreak/>
        <w:t xml:space="preserve">What are DNA micro chips? Write about </w:t>
      </w:r>
      <w:r w:rsidR="00D21B1A">
        <w:t>support</w:t>
      </w:r>
      <w:r>
        <w:t xml:space="preserve"> media &amp; the strategies adopted for cross linking &amp; immobilization of DNA on the surface of support media.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t>Enumerate the factors that affect the PCR reaction at various steps.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t>Explain the principle &amp; steps involved in gel retardation assay.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t>Write about</w:t>
      </w:r>
    </w:p>
    <w:p w:rsidR="00FD4AA5" w:rsidRDefault="00FD4AA5" w:rsidP="00FD4AA5">
      <w:pPr>
        <w:pStyle w:val="ListParagraph"/>
        <w:numPr>
          <w:ilvl w:val="1"/>
          <w:numId w:val="6"/>
        </w:numPr>
      </w:pPr>
      <w:r>
        <w:t>T7 DNA polymerase and its applications</w:t>
      </w:r>
    </w:p>
    <w:p w:rsidR="00FD4AA5" w:rsidRDefault="00FD4AA5" w:rsidP="00FD4AA5">
      <w:pPr>
        <w:pStyle w:val="ListParagraph"/>
        <w:numPr>
          <w:ilvl w:val="1"/>
          <w:numId w:val="6"/>
        </w:numPr>
      </w:pPr>
      <w:r>
        <w:t>Polynucleotide kinase and its applications.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t>Classify plasmids based on size, copy number and function in detail.</w:t>
      </w:r>
    </w:p>
    <w:p w:rsidR="00FD4AA5" w:rsidRDefault="00FD4AA5" w:rsidP="00FD4AA5">
      <w:pPr>
        <w:pStyle w:val="ListParagraph"/>
        <w:numPr>
          <w:ilvl w:val="0"/>
          <w:numId w:val="6"/>
        </w:numPr>
      </w:pPr>
      <w:r>
        <w:t>Discuss in detail gene delivery by non - viral systems.</w:t>
      </w:r>
    </w:p>
    <w:p w:rsidR="00FD4AA5" w:rsidRPr="00FD4AA5" w:rsidRDefault="00FD4AA5" w:rsidP="00FD4AA5">
      <w:pPr>
        <w:pStyle w:val="ListParagraph"/>
        <w:numPr>
          <w:ilvl w:val="0"/>
          <w:numId w:val="6"/>
        </w:numPr>
      </w:pPr>
      <w:r>
        <w:t xml:space="preserve">Discuss </w:t>
      </w:r>
      <w:r w:rsidR="00D21B1A">
        <w:t>control</w:t>
      </w:r>
      <w:r>
        <w:t xml:space="preserve"> of transcription termination in prokaryotes.</w:t>
      </w:r>
    </w:p>
    <w:p w:rsidR="00642D9E" w:rsidRDefault="00642D9E" w:rsidP="00642D9E"/>
    <w:p w:rsidR="00642D9E" w:rsidRDefault="00642D9E" w:rsidP="00642D9E">
      <w:pPr>
        <w:rPr>
          <w:b/>
          <w:sz w:val="36"/>
          <w:szCs w:val="36"/>
        </w:rPr>
      </w:pPr>
      <w:r w:rsidRPr="00642D9E">
        <w:rPr>
          <w:b/>
          <w:sz w:val="36"/>
          <w:szCs w:val="36"/>
        </w:rPr>
        <w:t>Set 4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Briefly describe gene knock out &amp; its applications.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Mention the properties, a plasmid should possess for its use in recombinant DNA.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Write the principle &amp; procedure of ultrasonication.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How is PCR useful in medical diagnosis &amp; forensic science.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Write about AFLP primers and adaptors. What are the advantages of AFLP.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>Explain the synthesis of cDNA using oligo G primer.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 xml:space="preserve">Write about regulation </w:t>
      </w:r>
      <w:r w:rsidR="00D21B1A">
        <w:t>of</w:t>
      </w:r>
      <w:r>
        <w:t xml:space="preserve"> araBAD operon.</w:t>
      </w:r>
    </w:p>
    <w:p w:rsidR="00FD4AA5" w:rsidRPr="00FD4AA5" w:rsidRDefault="00FD4AA5" w:rsidP="00FD4AA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t xml:space="preserve">Discuss the role of restriction enzymes in restriction </w:t>
      </w:r>
      <w:r w:rsidR="00D21B1A">
        <w:t>mapping. Discuss</w:t>
      </w:r>
      <w:r>
        <w:t xml:space="preserve"> the significance of double digestion in the process.</w:t>
      </w:r>
    </w:p>
    <w:sectPr w:rsidR="00FD4AA5" w:rsidRPr="00FD4AA5" w:rsidSect="0018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B6C"/>
    <w:multiLevelType w:val="hybridMultilevel"/>
    <w:tmpl w:val="FC644F3C"/>
    <w:lvl w:ilvl="0" w:tplc="1A2091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444"/>
    <w:multiLevelType w:val="hybridMultilevel"/>
    <w:tmpl w:val="55F4E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61AA"/>
    <w:multiLevelType w:val="hybridMultilevel"/>
    <w:tmpl w:val="E2240D46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032F"/>
    <w:multiLevelType w:val="hybridMultilevel"/>
    <w:tmpl w:val="BE08DAC4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1699"/>
    <w:multiLevelType w:val="hybridMultilevel"/>
    <w:tmpl w:val="D1C87030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629434FA">
      <w:start w:val="1"/>
      <w:numFmt w:val="lowerLetter"/>
      <w:lvlText w:val="%2."/>
      <w:lvlJc w:val="left"/>
      <w:pPr>
        <w:ind w:left="1485" w:hanging="360"/>
      </w:pPr>
      <w:rPr>
        <w:sz w:val="22"/>
        <w:szCs w:val="22"/>
      </w:r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AA7243F"/>
    <w:multiLevelType w:val="hybridMultilevel"/>
    <w:tmpl w:val="62E4482C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75F0B"/>
    <w:multiLevelType w:val="hybridMultilevel"/>
    <w:tmpl w:val="E47E74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2D9E"/>
    <w:rsid w:val="00183B11"/>
    <w:rsid w:val="00642D9E"/>
    <w:rsid w:val="00765EB7"/>
    <w:rsid w:val="007741B9"/>
    <w:rsid w:val="00D21B1A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C363-FA96-417C-BD2C-9EB02D84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sgubba</dc:creator>
  <cp:lastModifiedBy>sgubba</cp:lastModifiedBy>
  <cp:revision>4</cp:revision>
  <dcterms:created xsi:type="dcterms:W3CDTF">2012-04-15T03:01:00Z</dcterms:created>
  <dcterms:modified xsi:type="dcterms:W3CDTF">2012-04-15T04:33:00Z</dcterms:modified>
</cp:coreProperties>
</file>